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81" w:rsidRPr="00FC4981" w:rsidRDefault="00FC4981" w:rsidP="00FC4981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FC4981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Осмотр ребенка</w:t>
      </w:r>
    </w:p>
    <w:tbl>
      <w:tblPr>
        <w:tblW w:w="128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</w:tblGrid>
      <w:tr w:rsidR="003A3626" w:rsidRPr="00FC4981" w:rsidTr="003A3626">
        <w:tc>
          <w:tcPr>
            <w:tcW w:w="5000" w:type="pct"/>
            <w:shd w:val="clear" w:color="auto" w:fill="auto"/>
            <w:tcMar>
              <w:top w:w="0" w:type="dxa"/>
              <w:left w:w="285" w:type="dxa"/>
              <w:bottom w:w="0" w:type="dxa"/>
              <w:right w:w="0" w:type="dxa"/>
            </w:tcMar>
            <w:vAlign w:val="center"/>
            <w:hideMark/>
          </w:tcPr>
          <w:p w:rsidR="003A3626" w:rsidRPr="00FC4981" w:rsidRDefault="003A3626" w:rsidP="00FC4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 нашем случае осмотром это можно назвать условно, потому что полный детальный осмотр может провести только специалист.</w:t>
      </w:r>
    </w:p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Но всё-таки есть моменты, на которые может обратить внимание и мама.</w:t>
      </w:r>
    </w:p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Итак, короткие подсказки, как производить </w:t>
      </w:r>
      <w:r w:rsidRPr="00FC498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ОСМОТР РЕБЁНКА.</w:t>
      </w:r>
    </w:p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Ребёнок должен быть </w:t>
      </w:r>
      <w:r w:rsidRPr="00FC498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РАЗДЕТ</w:t>
      </w: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В ЭТОМ УРОКЕ НИЧЕГО НЕ ПИШИТЕ. </w:t>
      </w:r>
    </w:p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Дополнения по осмотру пишите в комментариях под </w:t>
      </w:r>
      <w:r w:rsidRPr="00FC4981">
        <w:rPr>
          <w:rFonts w:ascii="inherit" w:eastAsia="Times New Roman" w:hAnsi="inherit" w:cs="Helvetica"/>
          <w:b/>
          <w:bCs/>
          <w:i/>
          <w:iCs/>
          <w:color w:val="337AB7"/>
          <w:sz w:val="21"/>
          <w:szCs w:val="21"/>
          <w:lang w:eastAsia="ru-RU"/>
        </w:rPr>
        <w:t>ЛИСТОМ ДИАГНОСТИКИ</w:t>
      </w:r>
      <w:r w:rsidRPr="00FC4981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, если нужно.</w:t>
      </w:r>
    </w:p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 вертикальном положении:</w:t>
      </w:r>
    </w:p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C4981" w:rsidRPr="00FC4981" w:rsidRDefault="00FC4981" w:rsidP="00FC49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двигательную активность (активен/неактивен; </w:t>
      </w:r>
      <w:proofErr w:type="gramStart"/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сгруппирован</w:t>
      </w:r>
      <w:proofErr w:type="gramEnd"/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/не сгруппирован);</w:t>
      </w:r>
    </w:p>
    <w:p w:rsidR="00FC4981" w:rsidRPr="00FC4981" w:rsidRDefault="00FC4981" w:rsidP="00FC49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 каком положении голова (ровно; запрокинута назад; наклон влево или вправо);</w:t>
      </w:r>
    </w:p>
    <w:p w:rsidR="00FC4981" w:rsidRPr="00FC4981" w:rsidRDefault="00FC4981" w:rsidP="00FC49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кладём ребёнка животом на свою руку с широко расставленными пальцами. Ножки и ручки ребёнка свисают. Обращаем внимание на то, как держится ребёнок в этом положении, свисают ручки и ножки или поджаты, держит голову или нет.</w:t>
      </w:r>
    </w:p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Исходное </w:t>
      </w:r>
      <w:proofErr w:type="gramStart"/>
      <w:r w:rsidRPr="00FC498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положение</w:t>
      </w:r>
      <w:proofErr w:type="gramEnd"/>
      <w:r w:rsidRPr="00FC498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 лёжа на спине</w:t>
      </w: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:</w:t>
      </w:r>
    </w:p>
    <w:p w:rsidR="00FC4981" w:rsidRPr="00FC4981" w:rsidRDefault="00FC4981" w:rsidP="00FC49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оцениваем положение пальчиков (</w:t>
      </w:r>
      <w:proofErr w:type="gramStart"/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поджаты</w:t>
      </w:r>
      <w:proofErr w:type="gramEnd"/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или раскрыты);</w:t>
      </w:r>
    </w:p>
    <w:p w:rsidR="00FC4981" w:rsidRPr="00FC4981" w:rsidRDefault="00FC4981" w:rsidP="00FC49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оцениваем сгибание, разгибание ног и рук, определяем наличие тонуса (свободно совершаются движения или нет, согнуты или раскрыты);</w:t>
      </w:r>
    </w:p>
    <w:p w:rsidR="00FC4981" w:rsidRPr="00FC4981" w:rsidRDefault="00FC4981" w:rsidP="00FC49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оцениваем положение головы (ровно или есть наклон в какую-нибудь сторону);</w:t>
      </w:r>
    </w:p>
    <w:p w:rsidR="00FC4981" w:rsidRPr="00FC4981" w:rsidRDefault="00FC4981" w:rsidP="00FC49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оцениваем положение тела (ровно или есть загиб в какую-нибудь сторону);</w:t>
      </w:r>
    </w:p>
    <w:p w:rsidR="00FC4981" w:rsidRPr="00FC4981" w:rsidRDefault="00FC4981" w:rsidP="00FC49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оцениваем, открываются ли ладошки при похлопывании о вашу руку.</w:t>
      </w:r>
    </w:p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Подтягиваем ребёнка из </w:t>
      </w:r>
      <w:proofErr w:type="gramStart"/>
      <w:r w:rsidRPr="00FC498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положения</w:t>
      </w:r>
      <w:proofErr w:type="gramEnd"/>
      <w:r w:rsidRPr="00FC498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 лёжа на спине на себя:</w:t>
      </w:r>
    </w:p>
    <w:p w:rsidR="00FC4981" w:rsidRPr="00FC4981" w:rsidRDefault="00FC4981" w:rsidP="00FC49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оцениваем положение головы;</w:t>
      </w:r>
    </w:p>
    <w:p w:rsidR="00FC4981" w:rsidRPr="00FC4981" w:rsidRDefault="00FC4981" w:rsidP="00FC49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подтягивается ли он на ручках или нет.</w:t>
      </w:r>
    </w:p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gramStart"/>
      <w:r w:rsidRPr="00FC498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Положение</w:t>
      </w:r>
      <w:proofErr w:type="gramEnd"/>
      <w:r w:rsidRPr="00FC498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 лёжа на животе:</w:t>
      </w:r>
    </w:p>
    <w:p w:rsidR="00FC4981" w:rsidRPr="00FC4981" w:rsidRDefault="00FC4981" w:rsidP="00FC49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оцениваем положение головы и туловища;</w:t>
      </w:r>
    </w:p>
    <w:p w:rsidR="00FC4981" w:rsidRPr="00FC4981" w:rsidRDefault="00FC4981" w:rsidP="00FC49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оцениваем положение ручек (есть на них опора или нет);</w:t>
      </w:r>
    </w:p>
    <w:p w:rsidR="00FC4981" w:rsidRPr="00FC4981" w:rsidRDefault="00FC4981" w:rsidP="00FC49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оцениваем таз (поднимается ли таз (попа) наверх при опоре на руки).</w:t>
      </w:r>
    </w:p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Осмотр вам нужен для понимания имеющихся проблем, над которыми вы будете работать.</w:t>
      </w:r>
    </w:p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ВАЖНО! В Листе диагностики указываете стороны относительно ребёнка (левую или правую сторону ребёнка, а не свою).</w:t>
      </w:r>
    </w:p>
    <w:p w:rsidR="00FC4981" w:rsidRPr="00FC4981" w:rsidRDefault="00FC4981" w:rsidP="00FC498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После осмотра проведите ТЕСТЫ на тонус и внесите результаты в </w:t>
      </w:r>
      <w:r w:rsidRPr="00FC4981">
        <w:rPr>
          <w:rFonts w:ascii="inherit" w:eastAsia="Times New Roman" w:hAnsi="inherit" w:cs="Helvetica"/>
          <w:b/>
          <w:bCs/>
          <w:color w:val="337AB7"/>
          <w:sz w:val="21"/>
          <w:szCs w:val="21"/>
          <w:lang w:eastAsia="ru-RU"/>
        </w:rPr>
        <w:t>ЛИСТ ДИАГНОСТИКИ</w:t>
      </w:r>
      <w:r w:rsidRPr="00FC4981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6D245B" w:rsidRDefault="003A3626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3812"/>
    <w:multiLevelType w:val="multilevel"/>
    <w:tmpl w:val="816C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61E71"/>
    <w:multiLevelType w:val="multilevel"/>
    <w:tmpl w:val="07EC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40EBA"/>
    <w:multiLevelType w:val="multilevel"/>
    <w:tmpl w:val="324E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EC5671"/>
    <w:multiLevelType w:val="multilevel"/>
    <w:tmpl w:val="EA76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E9"/>
    <w:rsid w:val="000917E9"/>
    <w:rsid w:val="0011051B"/>
    <w:rsid w:val="003A3626"/>
    <w:rsid w:val="00470E0F"/>
    <w:rsid w:val="00FC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4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49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C49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981"/>
    <w:rPr>
      <w:b/>
      <w:bCs/>
    </w:rPr>
  </w:style>
  <w:style w:type="character" w:styleId="a6">
    <w:name w:val="Emphasis"/>
    <w:basedOn w:val="a0"/>
    <w:uiPriority w:val="20"/>
    <w:qFormat/>
    <w:rsid w:val="00FC49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4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49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C49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981"/>
    <w:rPr>
      <w:b/>
      <w:bCs/>
    </w:rPr>
  </w:style>
  <w:style w:type="character" w:styleId="a6">
    <w:name w:val="Emphasis"/>
    <w:basedOn w:val="a0"/>
    <w:uiPriority w:val="20"/>
    <w:qFormat/>
    <w:rsid w:val="00FC49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5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338116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49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765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0183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6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2020-08-16T18:21:00Z</dcterms:created>
  <dcterms:modified xsi:type="dcterms:W3CDTF">2020-08-21T21:24:00Z</dcterms:modified>
</cp:coreProperties>
</file>