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19" w:rsidRPr="00E20B19" w:rsidRDefault="00E20B19" w:rsidP="00E20B19">
      <w:pPr>
        <w:shd w:val="clear" w:color="auto" w:fill="FAFAFA"/>
        <w:spacing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E20B19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КАК КУПАТЬ</w:t>
      </w:r>
      <w:bookmarkStart w:id="0" w:name="_GoBack"/>
      <w:bookmarkEnd w:id="0"/>
    </w:p>
    <w:p w:rsidR="00B31D83" w:rsidRDefault="00B31D83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Бывает, что ребёнок «держит» голову с роддома. Но это не повод для радости, а результат повышенного тонуса задних мышц шеи и спины. </w:t>
      </w: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 первые месяцы жизни рекомендую купать младенца в позе эмбриона: эта поза успокаивает ребёнка, а также способствует профилактике тонуса мышц спины и шеи сзади. Положение тела в этой позе: голова наклонена немного вперёд, а согнутые ножки слегка приподняты. Как вы понимаете, это будет не просто купание ради купания, это ещё и корректирующая поза. </w:t>
      </w: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у ребёнка сильный тонус спины и задних мышц шеи, то в корректирующей позе ему необходимо находиться в течение дня хотя бы 2-3 часа. То есть, кроме купания в раковине, ещё полежать в течение дня в коконе или в автокресле (заберите его из машины, пусть дома постоит). И кокон, и автокресло также воссоздают позу эмбриона. </w:t>
      </w: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Эту позу ребёнок принимает:</w:t>
      </w: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20B19" w:rsidRPr="00E20B19" w:rsidRDefault="00E20B19" w:rsidP="00E20B19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в </w:t>
      </w:r>
      <w:proofErr w:type="spellStart"/>
      <w:r w:rsidRPr="00E20B1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гамачке</w:t>
      </w:r>
      <w:proofErr w:type="spellEnd"/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или </w:t>
      </w:r>
      <w:r w:rsidRPr="00E20B1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 горочке</w:t>
      </w: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для купания;</w:t>
      </w:r>
    </w:p>
    <w:p w:rsidR="00E20B19" w:rsidRPr="00E20B19" w:rsidRDefault="00E20B19" w:rsidP="00E20B19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 раковине</w:t>
      </w: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 Только не забудьте в раковину подстелить махровое полотенце, так вашему крохе будет приятнее.</w:t>
      </w: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Напоминаю, что наличие тонуса мышц спины и шеи определяет врач на очном осмотре. </w:t>
      </w: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20B19" w:rsidRPr="00E20B19" w:rsidRDefault="00E20B19" w:rsidP="00E20B19">
      <w:pPr>
        <w:numPr>
          <w:ilvl w:val="0"/>
          <w:numId w:val="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Обращаю внимание, что тёплая вода 36-37 градусов дополнительно расслабит мышцы. Воду тёплую можно подливать в процессе.</w:t>
      </w:r>
    </w:p>
    <w:p w:rsidR="00E20B19" w:rsidRPr="00E20B19" w:rsidRDefault="00E20B19" w:rsidP="00E20B19">
      <w:pPr>
        <w:numPr>
          <w:ilvl w:val="0"/>
          <w:numId w:val="3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Малышу полезно купаться минимум по 20-30 минут, можно и больше. Водная среда умиротворяет его и благотворно действует на организм в целом. Если у ребёнка тонус задней поверхности шеи и спины присутствует, то ванну в такой позе малышу надо принимать 30 минут обязательно.</w:t>
      </w:r>
    </w:p>
    <w:p w:rsidR="00E20B19" w:rsidRPr="00E20B19" w:rsidRDefault="00E20B19" w:rsidP="00E20B19">
      <w:pPr>
        <w:numPr>
          <w:ilvl w:val="0"/>
          <w:numId w:val="4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Обязательно создайте спокойную и доброжелательную атмосферу при купании, чтобы этот ритуал был приятен малышу и ассоциировался с приготовлением к ночному сну.</w:t>
      </w:r>
    </w:p>
    <w:p w:rsidR="00E20B19" w:rsidRPr="00E20B19" w:rsidRDefault="00E20B19" w:rsidP="00E20B19">
      <w:pPr>
        <w:numPr>
          <w:ilvl w:val="0"/>
          <w:numId w:val="5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Также практикуют в конце купания </w:t>
      </w:r>
      <w:proofErr w:type="spellStart"/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заворачивание</w:t>
      </w:r>
      <w:proofErr w:type="spellEnd"/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малыша в полотенце, в котором он купался, и плавный спуск воды. С уходом воды полотенце плотно «облипает» малыша, что позволяет ему ощутить границы собственного тела.</w:t>
      </w:r>
    </w:p>
    <w:p w:rsidR="00E20B19" w:rsidRPr="00E20B19" w:rsidRDefault="00E20B19" w:rsidP="00E20B19">
      <w:pPr>
        <w:numPr>
          <w:ilvl w:val="0"/>
          <w:numId w:val="6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Также очень полезно для детей старше 3 месяцев, которые устойчиво лежат на спине, практиковать купание</w:t>
      </w:r>
      <w:r w:rsidRPr="00E20B1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в большой ванне, в малом количестве воды. </w:t>
      </w:r>
    </w:p>
    <w:p w:rsidR="00B31D83" w:rsidRDefault="00B31D83" w:rsidP="00E20B19">
      <w:pPr>
        <w:spacing w:before="300" w:after="300" w:line="240" w:lineRule="auto"/>
        <w:rPr>
          <w:rFonts w:eastAsia="Times New Roman" w:cs="Helvetica"/>
          <w:color w:val="000000"/>
          <w:sz w:val="21"/>
          <w:szCs w:val="21"/>
          <w:lang w:eastAsia="ru-RU"/>
        </w:rPr>
      </w:pPr>
    </w:p>
    <w:p w:rsidR="00E20B19" w:rsidRDefault="00E20B19" w:rsidP="00E20B19">
      <w:pPr>
        <w:spacing w:before="300" w:after="0" w:line="240" w:lineRule="auto"/>
        <w:jc w:val="center"/>
        <w:rPr>
          <w:rFonts w:eastAsia="Times New Roman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7AB7"/>
          <w:sz w:val="21"/>
          <w:szCs w:val="21"/>
          <w:lang w:eastAsia="ru-RU"/>
        </w:rPr>
        <w:lastRenderedPageBreak/>
        <w:drawing>
          <wp:inline distT="0" distB="0" distL="0" distR="0">
            <wp:extent cx="3810000" cy="3810000"/>
            <wp:effectExtent l="0" t="0" r="0" b="0"/>
            <wp:docPr id="2" name="Рисунок 2" descr="https://fs-th03.getcourse.ru/fileservice/file/thumbnail/h/e9fae52618693ecfb75c34f929015d18.jpg/s/400x400/a/41125/sc/165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-th03.getcourse.ru/fileservice/file/thumbnail/h/e9fae52618693ecfb75c34f929015d18.jpg/s/400x400/a/41125/sc/165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B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7AB7"/>
          <w:sz w:val="21"/>
          <w:szCs w:val="21"/>
          <w:lang w:eastAsia="ru-RU"/>
        </w:rPr>
        <w:drawing>
          <wp:inline distT="0" distB="0" distL="0" distR="0">
            <wp:extent cx="3810000" cy="3810000"/>
            <wp:effectExtent l="0" t="0" r="0" b="0"/>
            <wp:docPr id="1" name="Рисунок 1" descr="https://fs-th02.getcourse.ru/fileservice/file/thumbnail/h/932d7b374d151308c244e9e465a72b4d.jpg/s/400x400/a/41125/sc/50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-th02.getcourse.ru/fileservice/file/thumbnail/h/932d7b374d151308c244e9e465a72b4d.jpg/s/400x400/a/41125/sc/50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D83" w:rsidRDefault="00B31D83" w:rsidP="00E20B19">
      <w:pPr>
        <w:spacing w:before="300" w:after="0" w:line="240" w:lineRule="auto"/>
        <w:jc w:val="center"/>
        <w:rPr>
          <w:rFonts w:eastAsia="Times New Roman" w:cs="Helvetica"/>
          <w:color w:val="000000"/>
          <w:sz w:val="21"/>
          <w:szCs w:val="21"/>
          <w:lang w:eastAsia="ru-RU"/>
        </w:rPr>
      </w:pPr>
    </w:p>
    <w:p w:rsidR="00B31D83" w:rsidRDefault="00B31D83" w:rsidP="00E20B19">
      <w:pPr>
        <w:spacing w:before="300" w:after="0" w:line="240" w:lineRule="auto"/>
        <w:jc w:val="center"/>
        <w:rPr>
          <w:rFonts w:eastAsia="Times New Roman" w:cs="Helvetica"/>
          <w:color w:val="000000"/>
          <w:sz w:val="21"/>
          <w:szCs w:val="21"/>
          <w:lang w:eastAsia="ru-RU"/>
        </w:rPr>
      </w:pPr>
    </w:p>
    <w:p w:rsidR="00B31D83" w:rsidRDefault="00B31D83" w:rsidP="00E20B19">
      <w:pPr>
        <w:spacing w:before="300" w:after="0" w:line="240" w:lineRule="auto"/>
        <w:jc w:val="center"/>
        <w:rPr>
          <w:rFonts w:eastAsia="Times New Roman" w:cs="Helvetica"/>
          <w:color w:val="000000"/>
          <w:sz w:val="21"/>
          <w:szCs w:val="21"/>
          <w:lang w:eastAsia="ru-RU"/>
        </w:rPr>
      </w:pPr>
    </w:p>
    <w:p w:rsidR="00B31D83" w:rsidRPr="00B31D83" w:rsidRDefault="00B31D83" w:rsidP="00E20B19">
      <w:pPr>
        <w:spacing w:before="300" w:after="0" w:line="240" w:lineRule="auto"/>
        <w:jc w:val="center"/>
        <w:rPr>
          <w:rFonts w:eastAsia="Times New Roman" w:cs="Helvetica"/>
          <w:color w:val="000000"/>
          <w:sz w:val="21"/>
          <w:szCs w:val="21"/>
          <w:lang w:eastAsia="ru-RU"/>
        </w:rPr>
      </w:pPr>
    </w:p>
    <w:p w:rsidR="00E20B19" w:rsidRPr="00E20B19" w:rsidRDefault="00E20B19" w:rsidP="00E20B19">
      <w:pPr>
        <w:shd w:val="clear" w:color="auto" w:fill="009FD7"/>
        <w:spacing w:after="0" w:line="240" w:lineRule="auto"/>
        <w:jc w:val="center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 w:rsidRPr="00E20B19">
        <w:rPr>
          <w:rFonts w:ascii="Arial" w:eastAsia="Times New Roman" w:hAnsi="Arial" w:cs="Arial"/>
          <w:color w:val="FFFFFF"/>
          <w:sz w:val="33"/>
          <w:szCs w:val="33"/>
          <w:lang w:eastAsia="ru-RU"/>
        </w:rPr>
        <w:lastRenderedPageBreak/>
        <w:t>Можно ли купать ребенка в круге?</w:t>
      </w:r>
    </w:p>
    <w:p w:rsidR="000A7A25" w:rsidRDefault="000A7A25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A7A25" w:rsidRDefault="000A7A25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Вашему вниманию предлагаю статью с сайта www.birthlight.com, написанную преподавателями британской ассоциации по плаванию STA. Даю вольный перевод с помощью Яндекс-переводчика:</w:t>
      </w: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20B19" w:rsidRPr="00E20B19" w:rsidRDefault="00E20B19" w:rsidP="00E20B19">
      <w:pPr>
        <w:numPr>
          <w:ilvl w:val="0"/>
          <w:numId w:val="7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Шея и шейные позвонки младенца (особенно до 5 </w:t>
      </w:r>
      <w:proofErr w:type="spellStart"/>
      <w:proofErr w:type="gramStart"/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мес</w:t>
      </w:r>
      <w:proofErr w:type="spellEnd"/>
      <w:proofErr w:type="gramEnd"/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) очень уязвимы, когда ребенок висит в воде на круге, голова фиксируется, а шея пережимается, что создаёт риск травмы шейного отдела. Кроме того, активные брыкания ребенка и толкания ножками риск усугубляют.</w:t>
      </w:r>
    </w:p>
    <w:p w:rsidR="00E20B19" w:rsidRPr="00E20B19" w:rsidRDefault="00E20B19" w:rsidP="00E20B19">
      <w:pPr>
        <w:numPr>
          <w:ilvl w:val="0"/>
          <w:numId w:val="8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Круг вынужденно провоцирует «запрокинутое» положение головы, что </w:t>
      </w:r>
      <w:proofErr w:type="spellStart"/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нефизиологично</w:t>
      </w:r>
      <w:proofErr w:type="spellEnd"/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тело в воде должно быть не вертикально по отношению к голове, а под углом 30-40 градусов. Ребенку лучше в круге плавать на спине.</w:t>
      </w:r>
    </w:p>
    <w:p w:rsidR="00E20B19" w:rsidRPr="00E20B19" w:rsidRDefault="00E20B19" w:rsidP="00E20B19">
      <w:pPr>
        <w:numPr>
          <w:ilvl w:val="0"/>
          <w:numId w:val="9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Круг искусственно создает растяжение позвоночника в области шеи, которое может ослабить, а не укрепить нижнюю часть спины ребенка в среднесрочной и долгосрочной перспективе.</w:t>
      </w:r>
    </w:p>
    <w:p w:rsidR="00E20B19" w:rsidRPr="00E20B19" w:rsidRDefault="00E20B19" w:rsidP="00E20B19">
      <w:pPr>
        <w:numPr>
          <w:ilvl w:val="0"/>
          <w:numId w:val="10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Когда груднички не спят, они хотят двигаться и расти, будучи максимально активными. С помощью круга их голова обездвиживается, а ведь именно с головы начинается поступательное двигательное развитие младенца.</w:t>
      </w:r>
    </w:p>
    <w:p w:rsidR="00E20B19" w:rsidRPr="00E20B19" w:rsidRDefault="00E20B19" w:rsidP="00E20B19">
      <w:pPr>
        <w:numPr>
          <w:ilvl w:val="0"/>
          <w:numId w:val="1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Использование круга «отделяет» малыша от рук родителя.</w:t>
      </w:r>
    </w:p>
    <w:p w:rsidR="00E20B19" w:rsidRPr="00E20B19" w:rsidRDefault="00E20B19" w:rsidP="00E20B19">
      <w:pPr>
        <w:numPr>
          <w:ilvl w:val="0"/>
          <w:numId w:val="1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Одним из главных преимуществ детского плавания, когда дети находятся на руках у своих родителей, является то, что они могут наслаждаться свободой передвижения в водной среде. Прикосновения жизненно важны для обеспечения и ощущения безопасности детей.</w:t>
      </w:r>
    </w:p>
    <w:p w:rsidR="00E20B19" w:rsidRPr="00E20B19" w:rsidRDefault="00E20B19" w:rsidP="00E20B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20B1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‼</w:t>
      </w:r>
      <w:r w:rsidRPr="00E20B1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️От</w:t>
      </w:r>
      <w:r w:rsidRPr="00E20B1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себя добавлю: не используйте круг совсем при родовых травмах шеи, кривошее и тонусе мышц спины и шеи (когда голова запрокидывается).</w:t>
      </w:r>
    </w:p>
    <w:p w:rsidR="00E20B19" w:rsidRPr="00E20B19" w:rsidRDefault="00E20B19" w:rsidP="00E20B19">
      <w:pPr>
        <w:spacing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20B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</w:p>
    <w:p w:rsidR="006D245B" w:rsidRDefault="000A7A25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9F3"/>
    <w:multiLevelType w:val="multilevel"/>
    <w:tmpl w:val="CF32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9558A"/>
    <w:multiLevelType w:val="multilevel"/>
    <w:tmpl w:val="AFB0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1019D"/>
    <w:multiLevelType w:val="multilevel"/>
    <w:tmpl w:val="12A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C2BDB"/>
    <w:multiLevelType w:val="multilevel"/>
    <w:tmpl w:val="4AF6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62331"/>
    <w:multiLevelType w:val="multilevel"/>
    <w:tmpl w:val="82DC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E25DB"/>
    <w:multiLevelType w:val="multilevel"/>
    <w:tmpl w:val="09A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3B0FA7"/>
    <w:multiLevelType w:val="multilevel"/>
    <w:tmpl w:val="7122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40168"/>
    <w:multiLevelType w:val="multilevel"/>
    <w:tmpl w:val="471C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513B4"/>
    <w:multiLevelType w:val="multilevel"/>
    <w:tmpl w:val="2104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D834C3"/>
    <w:multiLevelType w:val="multilevel"/>
    <w:tmpl w:val="C824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404832"/>
    <w:multiLevelType w:val="multilevel"/>
    <w:tmpl w:val="E386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495FD2"/>
    <w:multiLevelType w:val="multilevel"/>
    <w:tmpl w:val="6706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C3"/>
    <w:rsid w:val="000516C3"/>
    <w:rsid w:val="000A7A25"/>
    <w:rsid w:val="0011051B"/>
    <w:rsid w:val="00470E0F"/>
    <w:rsid w:val="00B31D83"/>
    <w:rsid w:val="00E2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0B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0B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20B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0B1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0B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0B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20B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0B1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297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301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066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621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199071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812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66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29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7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04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9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45665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7943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43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370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4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01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51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4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6815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964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71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99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55280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5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0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4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7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7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1084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13611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860543">
                                                      <w:marLeft w:val="21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26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4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24678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1421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06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8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00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6255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8540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56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87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96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6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3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90678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229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-th02.getcourse.ru/fileservice/file/thumbnail/h/932d7b374d151308c244e9e465a72b4d.jpg/s/f1200x/a/41125/sc/5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-th03.getcourse.ru/fileservice/file/thumbnail/h/e9fae52618693ecfb75c34f929015d18.jpg/s/f1200x/a/41125/sc/16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6</cp:revision>
  <dcterms:created xsi:type="dcterms:W3CDTF">2020-08-16T18:49:00Z</dcterms:created>
  <dcterms:modified xsi:type="dcterms:W3CDTF">2020-08-21T21:32:00Z</dcterms:modified>
</cp:coreProperties>
</file>