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134" w:rsidRPr="00E56134" w:rsidRDefault="00E56134" w:rsidP="00E56134">
      <w:pPr>
        <w:shd w:val="clear" w:color="auto" w:fill="FAFAFA"/>
        <w:spacing w:after="150" w:line="240" w:lineRule="auto"/>
        <w:jc w:val="center"/>
        <w:outlineLvl w:val="1"/>
        <w:rPr>
          <w:rFonts w:ascii="Arial" w:eastAsia="Times New Roman" w:hAnsi="Arial" w:cs="Arial"/>
          <w:color w:val="333333"/>
          <w:sz w:val="60"/>
          <w:szCs w:val="60"/>
          <w:lang w:eastAsia="ru-RU"/>
        </w:rPr>
      </w:pPr>
      <w:r w:rsidRPr="00E56134">
        <w:rPr>
          <w:rFonts w:ascii="Arial" w:eastAsia="Times New Roman" w:hAnsi="Arial" w:cs="Arial"/>
          <w:color w:val="333333"/>
          <w:sz w:val="60"/>
          <w:szCs w:val="60"/>
          <w:lang w:eastAsia="ru-RU"/>
        </w:rPr>
        <w:t>ЛФК ВЫТАСКИВАНИЕ РУК</w:t>
      </w:r>
    </w:p>
    <w:p w:rsidR="00357354" w:rsidRDefault="00357354" w:rsidP="00E56134">
      <w:pPr>
        <w:shd w:val="clear" w:color="auto" w:fill="FFFFFF"/>
        <w:spacing w:after="0" w:line="240" w:lineRule="auto"/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</w:pPr>
    </w:p>
    <w:p w:rsidR="00E56134" w:rsidRPr="00E56134" w:rsidRDefault="00E56134" w:rsidP="00E56134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bookmarkStart w:id="0" w:name="_GoBack"/>
      <w:bookmarkEnd w:id="0"/>
      <w:r w:rsidRPr="00E56134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ВЫТАСКИВАНИЕ РУК</w:t>
      </w:r>
    </w:p>
    <w:p w:rsidR="00E56134" w:rsidRPr="00E56134" w:rsidRDefault="00E56134" w:rsidP="00E56134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E56134" w:rsidRPr="00E56134" w:rsidRDefault="00E56134" w:rsidP="00E56134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E56134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Актуально для детей, которые научились переворачиваться на живот, но не могут вытащить руки из-под себя.</w:t>
      </w:r>
    </w:p>
    <w:p w:rsidR="00E56134" w:rsidRPr="00E56134" w:rsidRDefault="00E56134" w:rsidP="00E56134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E56134" w:rsidRPr="00E56134" w:rsidRDefault="00E56134" w:rsidP="00E561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E56134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Положите ребёнка на животик и прижмите ему ладонями руки к бокам.</w:t>
      </w:r>
    </w:p>
    <w:p w:rsidR="00E56134" w:rsidRPr="00E56134" w:rsidRDefault="00E56134" w:rsidP="00E561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E56134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Сила прижатия должна быть такой, чтобы ребёнок мог их вытащить, вы должны чувствовать напряжение мышц ребёнка и сами регулировать свои силы.</w:t>
      </w:r>
    </w:p>
    <w:p w:rsidR="00E56134" w:rsidRPr="00E56134" w:rsidRDefault="00E56134" w:rsidP="00E561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E56134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Количество подходов = количеству </w:t>
      </w:r>
      <w:proofErr w:type="spellStart"/>
      <w:r w:rsidRPr="00E56134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выкладываний</w:t>
      </w:r>
      <w:proofErr w:type="spellEnd"/>
      <w:r w:rsidRPr="00E56134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на живот (в идеале перед каждым кормлением), в каждый подход достаточно сделать упражнение дважды.</w:t>
      </w:r>
    </w:p>
    <w:p w:rsidR="00E56134" w:rsidRPr="00E56134" w:rsidRDefault="00E56134" w:rsidP="00E56134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E56134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ВАЖНО: </w:t>
      </w:r>
      <w:r w:rsidRPr="00E56134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если у ребёнка не получается вытаскивать руки вперед, по началу вы можете не фиксировать их. Просто выводите ручки ребёнка назад и ждите. Ждать можете 1-2 минуты. Также можно  дополнительно немного </w:t>
      </w:r>
      <w:proofErr w:type="gramStart"/>
      <w:r w:rsidRPr="00E56134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помогать ребенку вывести</w:t>
      </w:r>
      <w:proofErr w:type="gramEnd"/>
      <w:r w:rsidRPr="00E56134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ручки, но важно, чтобы помощь была минимальная. Ребенок должен сам выполнить это движение. Перед малышом кладите интересную игрушку для дополнительной стимуляции.</w:t>
      </w:r>
    </w:p>
    <w:p w:rsidR="00E56134" w:rsidRPr="00E56134" w:rsidRDefault="00E56134" w:rsidP="00E56134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E56134" w:rsidRPr="00E56134" w:rsidRDefault="00E56134" w:rsidP="00E56134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E56134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ХРОНОМЕТРАЖ:</w:t>
      </w:r>
      <w:r w:rsidRPr="00E56134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40 с.</w:t>
      </w:r>
    </w:p>
    <w:p w:rsidR="00E56134" w:rsidRPr="00E56134" w:rsidRDefault="00E56134" w:rsidP="00E56134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E56134" w:rsidRPr="00E56134" w:rsidRDefault="00E56134" w:rsidP="00E56134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E56134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ЧАСТОТА:</w:t>
      </w:r>
      <w:r w:rsidRPr="00E56134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3-5 раз в день вне комплекса при выкладывании на живот и 1 раз в день в составе комплекса.</w:t>
      </w:r>
    </w:p>
    <w:p w:rsidR="00E56134" w:rsidRPr="00E56134" w:rsidRDefault="00E56134" w:rsidP="00E56134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E56134" w:rsidRPr="00E56134" w:rsidRDefault="00E56134" w:rsidP="00E56134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E56134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ТИПИЧНЫЕ ОШИБКИ:</w:t>
      </w:r>
    </w:p>
    <w:p w:rsidR="00E56134" w:rsidRPr="00E56134" w:rsidRDefault="00E56134" w:rsidP="00E561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E56134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Мамы мало выкладывают детей на живот. Выкладываем на живот на твёрдой поверхности (на полу) перед каждым кормлением и/или через 30-40 минут после, ежедневно увеличивая время лежания хотя бы на несколько секунд (заведите дневник лежания и фиксируйте время).</w:t>
      </w:r>
    </w:p>
    <w:p w:rsidR="006D245B" w:rsidRDefault="00357354"/>
    <w:sectPr w:rsidR="006D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B417A"/>
    <w:multiLevelType w:val="multilevel"/>
    <w:tmpl w:val="6D7C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867027"/>
    <w:multiLevelType w:val="multilevel"/>
    <w:tmpl w:val="8BCEF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40E"/>
    <w:rsid w:val="0011051B"/>
    <w:rsid w:val="00357354"/>
    <w:rsid w:val="00470E0F"/>
    <w:rsid w:val="00AA140E"/>
    <w:rsid w:val="00E5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561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61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5613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56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56134"/>
    <w:rPr>
      <w:b/>
      <w:bCs/>
    </w:rPr>
  </w:style>
  <w:style w:type="character" w:styleId="a6">
    <w:name w:val="Emphasis"/>
    <w:basedOn w:val="a0"/>
    <w:uiPriority w:val="20"/>
    <w:qFormat/>
    <w:rsid w:val="00E5613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561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61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5613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56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56134"/>
    <w:rPr>
      <w:b/>
      <w:bCs/>
    </w:rPr>
  </w:style>
  <w:style w:type="character" w:styleId="a6">
    <w:name w:val="Emphasis"/>
    <w:basedOn w:val="a0"/>
    <w:uiPriority w:val="20"/>
    <w:qFormat/>
    <w:rsid w:val="00E561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1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990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9240306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29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1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3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5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4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03232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67039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12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348487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77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АF</cp:lastModifiedBy>
  <cp:revision>5</cp:revision>
  <dcterms:created xsi:type="dcterms:W3CDTF">2020-08-18T19:00:00Z</dcterms:created>
  <dcterms:modified xsi:type="dcterms:W3CDTF">2020-08-21T21:41:00Z</dcterms:modified>
</cp:coreProperties>
</file>