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3DF" w:rsidRPr="00A54CC9" w:rsidRDefault="005903DF" w:rsidP="005903DF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sz w:val="60"/>
          <w:szCs w:val="60"/>
          <w:lang w:eastAsia="ru-RU"/>
        </w:rPr>
      </w:pPr>
      <w:r w:rsidRPr="00A54CC9">
        <w:rPr>
          <w:rFonts w:ascii="Arial" w:eastAsia="Times New Roman" w:hAnsi="Arial" w:cs="Arial"/>
          <w:sz w:val="60"/>
          <w:szCs w:val="60"/>
          <w:lang w:eastAsia="ru-RU"/>
        </w:rPr>
        <w:t>МАССАЖ СПИНЫ</w:t>
      </w:r>
    </w:p>
    <w:p w:rsidR="00A54CC9" w:rsidRPr="00A54CC9" w:rsidRDefault="00A54CC9" w:rsidP="005903DF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</w:pPr>
    </w:p>
    <w:p w:rsidR="005903DF" w:rsidRPr="00A54CC9" w:rsidRDefault="005903DF" w:rsidP="005903D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A54CC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Напоминаю, массаж детям до года делаем БЕЗ МАСЛА, БЕЗ КРЕМА, БЕЗ ВСЕГО!</w:t>
      </w:r>
    </w:p>
    <w:p w:rsidR="005903DF" w:rsidRPr="00A54CC9" w:rsidRDefault="005903DF" w:rsidP="005903D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5903DF" w:rsidRPr="00A54CC9" w:rsidRDefault="005903DF" w:rsidP="005903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A54CC9">
        <w:rPr>
          <w:rFonts w:ascii="inherit" w:eastAsia="Times New Roman" w:hAnsi="inherit" w:cs="Helvetica"/>
          <w:sz w:val="21"/>
          <w:szCs w:val="21"/>
          <w:lang w:eastAsia="ru-RU"/>
        </w:rPr>
        <w:t>Сначала круговое поглаживание спины: разогревающими движениями, включая ягодицы, руки работают по полукругу, причём сначала 6-8 движений, начиная с одной руки и с одного бока, потом аналогично другой рукой и с другого бока, основной нажим идёт вверх, вниз рука скользит легко.</w:t>
      </w:r>
    </w:p>
    <w:p w:rsidR="005903DF" w:rsidRPr="00A54CC9" w:rsidRDefault="005903DF" w:rsidP="005903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A54CC9">
        <w:rPr>
          <w:rFonts w:ascii="inherit" w:eastAsia="Times New Roman" w:hAnsi="inherit" w:cs="Helvetica"/>
          <w:sz w:val="21"/>
          <w:szCs w:val="21"/>
          <w:lang w:eastAsia="ru-RU"/>
        </w:rPr>
        <w:t>Потом круговые спиралевидные движения пальцами, тоже с нажимом снизу вверх 6-8 раз, после этого лёгкие круговые поглаживания.</w:t>
      </w:r>
    </w:p>
    <w:p w:rsidR="005903DF" w:rsidRPr="00A54CC9" w:rsidRDefault="005903DF" w:rsidP="005903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A54CC9">
        <w:rPr>
          <w:rFonts w:ascii="inherit" w:eastAsia="Times New Roman" w:hAnsi="inherit" w:cs="Helvetica"/>
          <w:sz w:val="21"/>
          <w:szCs w:val="21"/>
          <w:lang w:eastAsia="ru-RU"/>
        </w:rPr>
        <w:t xml:space="preserve">Скользящие, лёгкие, </w:t>
      </w:r>
      <w:proofErr w:type="spellStart"/>
      <w:r w:rsidRPr="00A54CC9">
        <w:rPr>
          <w:rFonts w:ascii="inherit" w:eastAsia="Times New Roman" w:hAnsi="inherit" w:cs="Helvetica"/>
          <w:sz w:val="21"/>
          <w:szCs w:val="21"/>
          <w:lang w:eastAsia="ru-RU"/>
        </w:rPr>
        <w:t>граблеобразные</w:t>
      </w:r>
      <w:proofErr w:type="spellEnd"/>
      <w:r w:rsidRPr="00A54CC9">
        <w:rPr>
          <w:rFonts w:ascii="inherit" w:eastAsia="Times New Roman" w:hAnsi="inherit" w:cs="Helvetica"/>
          <w:sz w:val="21"/>
          <w:szCs w:val="21"/>
          <w:lang w:eastAsia="ru-RU"/>
        </w:rPr>
        <w:t xml:space="preserve"> пальцевые движения сверху вниз по </w:t>
      </w:r>
      <w:proofErr w:type="spellStart"/>
      <w:r w:rsidRPr="00A54CC9">
        <w:rPr>
          <w:rFonts w:ascii="inherit" w:eastAsia="Times New Roman" w:hAnsi="inherit" w:cs="Helvetica"/>
          <w:sz w:val="21"/>
          <w:szCs w:val="21"/>
          <w:lang w:eastAsia="ru-RU"/>
        </w:rPr>
        <w:t>межрёберью</w:t>
      </w:r>
      <w:proofErr w:type="spellEnd"/>
      <w:r w:rsidRPr="00A54CC9">
        <w:rPr>
          <w:rFonts w:ascii="inherit" w:eastAsia="Times New Roman" w:hAnsi="inherit" w:cs="Helvetica"/>
          <w:sz w:val="21"/>
          <w:szCs w:val="21"/>
          <w:lang w:eastAsia="ru-RU"/>
        </w:rPr>
        <w:t xml:space="preserve"> 6-8 раз, после этого лёгкие круговые поглаживания.</w:t>
      </w:r>
    </w:p>
    <w:p w:rsidR="005903DF" w:rsidRPr="00A54CC9" w:rsidRDefault="005903DF" w:rsidP="005903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A54CC9">
        <w:rPr>
          <w:rFonts w:ascii="inherit" w:eastAsia="Times New Roman" w:hAnsi="inherit" w:cs="Helvetica"/>
          <w:sz w:val="21"/>
          <w:szCs w:val="21"/>
          <w:lang w:eastAsia="ru-RU"/>
        </w:rPr>
        <w:t>Потом большими пальцами круговыми, разминающими движениями поднимаемся по двум параллельным мышцам вдоль позвоночника 2-3 раза, немного проходим по основанию шеи.</w:t>
      </w:r>
    </w:p>
    <w:p w:rsidR="005903DF" w:rsidRPr="00A54CC9" w:rsidRDefault="005903DF" w:rsidP="005903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A54CC9">
        <w:rPr>
          <w:rFonts w:ascii="inherit" w:eastAsia="Times New Roman" w:hAnsi="inherit" w:cs="Helvetica"/>
          <w:sz w:val="21"/>
          <w:szCs w:val="21"/>
          <w:lang w:eastAsia="ru-RU"/>
        </w:rPr>
        <w:t>Разминаем плечевые суставы круговыми движениями пальцев.</w:t>
      </w:r>
    </w:p>
    <w:p w:rsidR="005903DF" w:rsidRPr="00A54CC9" w:rsidRDefault="005903DF" w:rsidP="005903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A54CC9">
        <w:rPr>
          <w:rFonts w:ascii="inherit" w:eastAsia="Times New Roman" w:hAnsi="inherit" w:cs="Helvetica"/>
          <w:sz w:val="21"/>
          <w:szCs w:val="21"/>
          <w:lang w:eastAsia="ru-RU"/>
        </w:rPr>
        <w:t>Потом опять несколько круговых и встречных поглаживаний и гребнеобразное разминание костяшками согнутых пальцев симметрично и спирально по бокам, 6-8 раз.</w:t>
      </w:r>
    </w:p>
    <w:p w:rsidR="005903DF" w:rsidRPr="00A54CC9" w:rsidRDefault="005903DF" w:rsidP="005903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A54CC9">
        <w:rPr>
          <w:rFonts w:ascii="inherit" w:eastAsia="Times New Roman" w:hAnsi="inherit" w:cs="Helvetica"/>
          <w:sz w:val="21"/>
          <w:szCs w:val="21"/>
          <w:lang w:eastAsia="ru-RU"/>
        </w:rPr>
        <w:t>Мягкие постукивания кончиками пальцев сверху вниз, мягкие похлопывания ребром ладони и пальцевой душ: около 10 раз.</w:t>
      </w:r>
    </w:p>
    <w:p w:rsidR="005903DF" w:rsidRPr="00A54CC9" w:rsidRDefault="005903DF" w:rsidP="005903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A54CC9">
        <w:rPr>
          <w:rFonts w:ascii="inherit" w:eastAsia="Times New Roman" w:hAnsi="inherit" w:cs="Helvetica"/>
          <w:sz w:val="21"/>
          <w:szCs w:val="21"/>
          <w:lang w:eastAsia="ru-RU"/>
        </w:rPr>
        <w:t>Завершающие лёгкие поглаживания.</w:t>
      </w:r>
    </w:p>
    <w:p w:rsidR="005903DF" w:rsidRPr="00A54CC9" w:rsidRDefault="005903DF" w:rsidP="005903D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proofErr w:type="spellStart"/>
      <w:r w:rsidRPr="00A54CC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ПРИМЕЧАНИЕ</w:t>
      </w:r>
      <w:proofErr w:type="gramStart"/>
      <w:r w:rsidRPr="00A54CC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:</w:t>
      </w:r>
      <w:r w:rsidRPr="00A54CC9">
        <w:rPr>
          <w:rFonts w:ascii="inherit" w:eastAsia="Times New Roman" w:hAnsi="inherit" w:cs="Helvetica"/>
          <w:sz w:val="21"/>
          <w:szCs w:val="21"/>
          <w:lang w:eastAsia="ru-RU"/>
        </w:rPr>
        <w:t>е</w:t>
      </w:r>
      <w:proofErr w:type="gramEnd"/>
      <w:r w:rsidRPr="00A54CC9">
        <w:rPr>
          <w:rFonts w:ascii="inherit" w:eastAsia="Times New Roman" w:hAnsi="inherit" w:cs="Helvetica"/>
          <w:sz w:val="21"/>
          <w:szCs w:val="21"/>
          <w:lang w:eastAsia="ru-RU"/>
        </w:rPr>
        <w:t>сли</w:t>
      </w:r>
      <w:proofErr w:type="spellEnd"/>
      <w:r w:rsidRPr="00A54CC9">
        <w:rPr>
          <w:rFonts w:ascii="inherit" w:eastAsia="Times New Roman" w:hAnsi="inherit" w:cs="Helvetica"/>
          <w:sz w:val="21"/>
          <w:szCs w:val="21"/>
          <w:lang w:eastAsia="ru-RU"/>
        </w:rPr>
        <w:t xml:space="preserve"> ребёнок лежит с явным наклоном в какую-то сторону (влево или вправо), то это мышечный дисбаланс (см. урок </w:t>
      </w:r>
      <w:r w:rsidRPr="00A54CC9">
        <w:rPr>
          <w:rFonts w:ascii="inherit" w:eastAsia="Times New Roman" w:hAnsi="inherit" w:cs="Helvetica"/>
          <w:b/>
          <w:bCs/>
          <w:sz w:val="21"/>
          <w:szCs w:val="21"/>
          <w:u w:val="single"/>
          <w:lang w:eastAsia="ru-RU"/>
        </w:rPr>
        <w:t>КОРРЕКЦИЯ ЗАГИБА И ПРИВЫЧНОГО НАК</w:t>
      </w:r>
      <w:bookmarkStart w:id="0" w:name="_GoBack"/>
      <w:bookmarkEnd w:id="0"/>
      <w:r w:rsidRPr="00A54CC9">
        <w:rPr>
          <w:rFonts w:ascii="inherit" w:eastAsia="Times New Roman" w:hAnsi="inherit" w:cs="Helvetica"/>
          <w:b/>
          <w:bCs/>
          <w:sz w:val="21"/>
          <w:szCs w:val="21"/>
          <w:u w:val="single"/>
          <w:lang w:eastAsia="ru-RU"/>
        </w:rPr>
        <w:t>ЛОНА</w:t>
      </w:r>
      <w:r w:rsidRPr="00A54CC9">
        <w:rPr>
          <w:rFonts w:ascii="inherit" w:eastAsia="Times New Roman" w:hAnsi="inherit" w:cs="Helvetica"/>
          <w:sz w:val="21"/>
          <w:szCs w:val="21"/>
          <w:lang w:eastAsia="ru-RU"/>
        </w:rPr>
        <w:t>. Массаж по той стороне спинки, в которую есть наклон, должен быть поглаживающий и растягивающий мышцы (см. урок </w:t>
      </w:r>
      <w:r w:rsidRPr="00A54CC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МАССАЖ ПРИ ГИПЕРТОНУСЕ</w:t>
      </w:r>
      <w:r w:rsidRPr="00A54CC9">
        <w:rPr>
          <w:rFonts w:ascii="inherit" w:eastAsia="Times New Roman" w:hAnsi="inherit" w:cs="Helvetica"/>
          <w:sz w:val="21"/>
          <w:szCs w:val="21"/>
          <w:lang w:eastAsia="ru-RU"/>
        </w:rPr>
        <w:t>), а на противоположной стороне — тонизирующий, активный, энергичный (см. урок </w:t>
      </w:r>
      <w:r w:rsidRPr="00A54CC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МАССАЖ ПРИ ГИПОТОНУСЕ</w:t>
      </w:r>
      <w:r w:rsidRPr="00A54CC9">
        <w:rPr>
          <w:rFonts w:ascii="inherit" w:eastAsia="Times New Roman" w:hAnsi="inherit" w:cs="Helvetica"/>
          <w:sz w:val="21"/>
          <w:szCs w:val="21"/>
          <w:lang w:eastAsia="ru-RU"/>
        </w:rPr>
        <w:t>). Лучше всего с проблемой мышечного дисбаланса обратиться к профессиональному массажисту.</w:t>
      </w:r>
    </w:p>
    <w:p w:rsidR="005903DF" w:rsidRPr="00A54CC9" w:rsidRDefault="005903DF" w:rsidP="005903D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5903DF" w:rsidRPr="00A54CC9" w:rsidRDefault="005903DF" w:rsidP="005903D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A54CC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ХРОНОМЕТРАЖ:</w:t>
      </w:r>
      <w:r w:rsidRPr="00A54CC9">
        <w:rPr>
          <w:rFonts w:ascii="inherit" w:eastAsia="Times New Roman" w:hAnsi="inherit" w:cs="Helvetica"/>
          <w:sz w:val="21"/>
          <w:szCs w:val="21"/>
          <w:lang w:eastAsia="ru-RU"/>
        </w:rPr>
        <w:t>2,5 мин.</w:t>
      </w:r>
    </w:p>
    <w:p w:rsidR="005903DF" w:rsidRPr="00A54CC9" w:rsidRDefault="005903DF" w:rsidP="005903D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5903DF" w:rsidRPr="00A54CC9" w:rsidRDefault="005903DF" w:rsidP="005903D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A54CC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ЧАСТОТА:</w:t>
      </w:r>
      <w:r w:rsidRPr="00A54CC9">
        <w:rPr>
          <w:rFonts w:ascii="inherit" w:eastAsia="Times New Roman" w:hAnsi="inherit" w:cs="Helvetica"/>
          <w:sz w:val="21"/>
          <w:szCs w:val="21"/>
          <w:lang w:eastAsia="ru-RU"/>
        </w:rPr>
        <w:t> 1 раз в день в составе комплекса.</w:t>
      </w:r>
    </w:p>
    <w:p w:rsidR="005903DF" w:rsidRPr="00A54CC9" w:rsidRDefault="005903DF" w:rsidP="005903D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5903DF" w:rsidRPr="00A54CC9" w:rsidRDefault="005903DF" w:rsidP="005903D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A54CC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НА ЧТО ОБРАТИТЬ ВНИМАНИЕ:</w:t>
      </w:r>
    </w:p>
    <w:p w:rsidR="005903DF" w:rsidRPr="00A54CC9" w:rsidRDefault="005903DF" w:rsidP="005903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A54CC9">
        <w:rPr>
          <w:rFonts w:ascii="inherit" w:eastAsia="Times New Roman" w:hAnsi="inherit" w:cs="Helvetica"/>
          <w:sz w:val="21"/>
          <w:szCs w:val="21"/>
          <w:lang w:eastAsia="ru-RU"/>
        </w:rPr>
        <w:t>после разогрева разминающий нажим снизу вверх;</w:t>
      </w:r>
    </w:p>
    <w:p w:rsidR="005903DF" w:rsidRPr="00A54CC9" w:rsidRDefault="005903DF" w:rsidP="005903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A54CC9">
        <w:rPr>
          <w:rFonts w:ascii="inherit" w:eastAsia="Times New Roman" w:hAnsi="inherit" w:cs="Helvetica"/>
          <w:sz w:val="21"/>
          <w:szCs w:val="21"/>
          <w:lang w:eastAsia="ru-RU"/>
        </w:rPr>
        <w:t>заключительные расслабляющие поглаживания сверху вниз;</w:t>
      </w:r>
    </w:p>
    <w:p w:rsidR="005903DF" w:rsidRPr="00A54CC9" w:rsidRDefault="005903DF" w:rsidP="005903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A54CC9">
        <w:rPr>
          <w:rFonts w:ascii="inherit" w:eastAsia="Times New Roman" w:hAnsi="inherit" w:cs="Helvetica"/>
          <w:sz w:val="21"/>
          <w:szCs w:val="21"/>
          <w:lang w:eastAsia="ru-RU"/>
        </w:rPr>
        <w:t>вы должны добиться прилива крови.</w:t>
      </w:r>
    </w:p>
    <w:p w:rsidR="006D245B" w:rsidRPr="00A54CC9" w:rsidRDefault="00A54CC9"/>
    <w:sectPr w:rsidR="006D245B" w:rsidRPr="00A54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D3C24"/>
    <w:multiLevelType w:val="multilevel"/>
    <w:tmpl w:val="E0686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660481"/>
    <w:multiLevelType w:val="multilevel"/>
    <w:tmpl w:val="E508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50B"/>
    <w:rsid w:val="0011051B"/>
    <w:rsid w:val="0028550B"/>
    <w:rsid w:val="00470E0F"/>
    <w:rsid w:val="005903DF"/>
    <w:rsid w:val="00A5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03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3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903D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903DF"/>
    <w:rPr>
      <w:b/>
      <w:bCs/>
    </w:rPr>
  </w:style>
  <w:style w:type="character" w:customStyle="1" w:styleId="redactor-inline-converted">
    <w:name w:val="redactor-inline-converted"/>
    <w:basedOn w:val="a0"/>
    <w:rsid w:val="005903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03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3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903D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903DF"/>
    <w:rPr>
      <w:b/>
      <w:bCs/>
    </w:rPr>
  </w:style>
  <w:style w:type="character" w:customStyle="1" w:styleId="redactor-inline-converted">
    <w:name w:val="redactor-inline-converted"/>
    <w:basedOn w:val="a0"/>
    <w:rsid w:val="00590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9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0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378581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999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1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3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935369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227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73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3372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19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5</cp:revision>
  <dcterms:created xsi:type="dcterms:W3CDTF">2020-08-18T18:54:00Z</dcterms:created>
  <dcterms:modified xsi:type="dcterms:W3CDTF">2020-08-21T21:48:00Z</dcterms:modified>
</cp:coreProperties>
</file>