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B3" w:rsidRPr="00782BB3" w:rsidRDefault="00782BB3" w:rsidP="00782BB3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782BB3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ЗАГИБ ТЕЛА И ПРИВЫЧНЫЙ НАКЛОН ГОЛОВЫ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4948"/>
        <w:gridCol w:w="2474"/>
      </w:tblGrid>
      <w:tr w:rsidR="00782BB3" w:rsidRPr="00782BB3" w:rsidTr="00356A4A">
        <w:tc>
          <w:tcPr>
            <w:tcW w:w="1250" w:type="pct"/>
            <w:shd w:val="clear" w:color="auto" w:fill="auto"/>
            <w:tcMar>
              <w:top w:w="0" w:type="dxa"/>
              <w:left w:w="285" w:type="dxa"/>
              <w:bottom w:w="0" w:type="dxa"/>
              <w:right w:w="0" w:type="dxa"/>
            </w:tcMar>
            <w:vAlign w:val="center"/>
          </w:tcPr>
          <w:p w:rsidR="00356A4A" w:rsidRPr="00782BB3" w:rsidRDefault="00356A4A" w:rsidP="00782B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782BB3" w:rsidRPr="00782BB3" w:rsidRDefault="00782BB3" w:rsidP="007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255" w:type="dxa"/>
            </w:tcMar>
            <w:vAlign w:val="center"/>
          </w:tcPr>
          <w:p w:rsidR="00782BB3" w:rsidRPr="00782BB3" w:rsidRDefault="00782BB3" w:rsidP="00782BB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Часто бывает, что ребёнок старается всё время наклонить головку в какую-то одну «любимую» сторону.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Это называют </w:t>
      </w: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привычным наклоном головы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прошу не путать с врождённой кривошеей!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Бывает, что в процесс вовлекается ещё и тело, образуется загиб, ребёнок лежит дугой, склонившись на одну сторону.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Это хорошо можно увидеть, если смотреть на ребёнка сверху со спины, когда он лежит на животе на твёрдой ровной поверхности.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Каковы причины?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Возможно, вы часто носили ребёнка на одной и той же руке и в одном и том же положении.</w:t>
      </w:r>
    </w:p>
    <w:p w:rsidR="00782BB3" w:rsidRPr="00782BB3" w:rsidRDefault="00782BB3" w:rsidP="00782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Возможно, его кроватка стоит так, что ему всё время надо поворачивать голову в одну и ту же сторону, чтобы видеть вас.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первые месяцы жизни тело малыша настолько пластично, что это положение становится привычным, и уже в любой ситуации ребёнок старается зафиксироваться в </w:t>
      </w:r>
      <w:proofErr w:type="gram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привычной позе</w:t>
      </w:r>
      <w:proofErr w:type="gram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Опеределить</w:t>
      </w:r>
      <w:proofErr w:type="spell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наличие загиба и наклона головы вам поможет </w:t>
      </w:r>
      <w:r w:rsidRPr="00782BB3">
        <w:rPr>
          <w:rFonts w:ascii="inherit" w:eastAsia="Times New Roman" w:hAnsi="inherit" w:cs="Helvetica"/>
          <w:b/>
          <w:bCs/>
          <w:color w:val="337AB7"/>
          <w:sz w:val="21"/>
          <w:szCs w:val="21"/>
          <w:u w:val="single"/>
          <w:lang w:eastAsia="ru-RU"/>
        </w:rPr>
        <w:t>тест на мышечный перекос</w:t>
      </w: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Итак, что же делать?</w:t>
      </w:r>
    </w:p>
    <w:p w:rsidR="00356A4A" w:rsidRPr="00782BB3" w:rsidRDefault="00356A4A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82BB3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КОРРЕКЦИЯ ЗАГИБА и ПРИВЫЧНОГО НАКЛОНА ГОЛОВЫ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В первую неделю применения коррекционных занятий количество упражнений и укладок   на сторону загиба и наклона должно быть больше. В дальнейшем вы должны ориентироваться на динамику нормализации мышечного тонуса. Если мышечная асимметрия сохраняется, то продолжайте коррекцию с </w:t>
      </w:r>
      <w:proofErr w:type="spellStart"/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бОольшим</w:t>
      </w:r>
      <w:proofErr w:type="spellEnd"/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количеством подходов на сторону загиба. Если тонус выровнялся, то выполняйте упражнения симметрично на обе стороны. Для отслеживания динамики рекомендую записывать видео со стороны спины и живота. 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1. УКЛАДКИ.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Для исправления ситуации применяют фиксирующие положение укладки, в том числе и при ношении на руках.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Например, ребенок лежит на вашей руке как «тигр на ветке», ваша рука у него под животиком, ножки свешены по сторонам руки, бок ребёнка прижат к вашему животу (загибом) и голова ушком лежит на руке.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Смотрите видео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— я как раз так держу ребенка.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Так мы не даём ребенку наклонить голову ещё больше в привычное положение и так же корректируем загиб.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Кроме того, ещё можно носить вертикально ребёнка, препятствуя наклону в привычное положение — </w:t>
      </w:r>
      <w:proofErr w:type="spellStart"/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см</w:t>
      </w:r>
      <w:proofErr w:type="gramStart"/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.в</w:t>
      </w:r>
      <w:proofErr w:type="gramEnd"/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идео</w:t>
      </w:r>
      <w:proofErr w:type="spellEnd"/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Default="00782BB3" w:rsidP="00356A4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Привычный наклон головы и загиб корректируются не сразу, но за месяц вы справитесь, главное — вовремя заметить и постоянно применять корректирующие позы при ношении и укладывании.</w:t>
      </w:r>
    </w:p>
    <w:p w:rsidR="00356A4A" w:rsidRPr="00356A4A" w:rsidRDefault="00356A4A" w:rsidP="00356A4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Default="00782BB3" w:rsidP="00356A4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Также в кроватке и коляске вдоль щеки вы можете класть полотняный мешочек с крупой, который тоже не даёт голове сильнее наклониться в привычное положение. Если у малыша и наклон </w:t>
      </w:r>
      <w:proofErr w:type="gram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головы</w:t>
      </w:r>
      <w:proofErr w:type="gram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 поворот, корректируем таким способом в первую очередь именно наклон. </w:t>
      </w:r>
    </w:p>
    <w:p w:rsidR="00356A4A" w:rsidRPr="00356A4A" w:rsidRDefault="00356A4A" w:rsidP="00356A4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Дополнительно для коррекции привычного наклона головы на сон можно надевать специальную шапочку (см. фото).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 ту сторону, куда ребёнок наклоняет голову, пришиваем кармашек и заполняем его ватой.</w:t>
      </w:r>
    </w:p>
    <w:p w:rsidR="00782BB3" w:rsidRDefault="00782BB3" w:rsidP="00782BB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91075" cy="4619625"/>
            <wp:effectExtent l="0" t="0" r="9525" b="9525"/>
            <wp:docPr id="1" name="Рисунок 1" descr="https://fs-th02.getcourse.ru/fileservice/file/thumbnail/h/6e6c9977153cfe658cf76551f02dcf55.jpeg/s/f1200x/a/41125/sc/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-th02.getcourse.ru/fileservice/file/thumbnail/h/6e6c9977153cfe658cf76551f02dcf55.jpeg/s/f1200x/a/41125/sc/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4A" w:rsidRPr="00356A4A" w:rsidRDefault="00356A4A" w:rsidP="00782BB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2. ДИФФЕРЕНЦИРОВАННЫЙ МАССАЖ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ребёнок лежит с явным наклоном в какую-то сторону (влево или вправо), то это мышечный дисбаланс.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br/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Массаж по той стороне спинки, в которую есть наклон, должен быть поглаживающий и растягивающий мышцы, а на противоположной стороне массаж должен быть тонизирующий, активный, энергичный </w:t>
      </w: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(см. урок </w:t>
      </w:r>
      <w:r w:rsidRPr="00782BB3">
        <w:rPr>
          <w:rFonts w:ascii="inherit" w:eastAsia="Times New Roman" w:hAnsi="inherit" w:cs="Helvetica"/>
          <w:b/>
          <w:bCs/>
          <w:color w:val="337AB7"/>
          <w:sz w:val="21"/>
          <w:szCs w:val="21"/>
          <w:u w:val="single"/>
          <w:lang w:eastAsia="ru-RU"/>
        </w:rPr>
        <w:t xml:space="preserve">«Массаж при </w:t>
      </w:r>
      <w:proofErr w:type="spellStart"/>
      <w:r w:rsidRPr="00782BB3">
        <w:rPr>
          <w:rFonts w:ascii="inherit" w:eastAsia="Times New Roman" w:hAnsi="inherit" w:cs="Helvetica"/>
          <w:b/>
          <w:bCs/>
          <w:color w:val="337AB7"/>
          <w:sz w:val="21"/>
          <w:szCs w:val="21"/>
          <w:u w:val="single"/>
          <w:lang w:eastAsia="ru-RU"/>
        </w:rPr>
        <w:t>гипотонусе</w:t>
      </w:r>
      <w:proofErr w:type="spellEnd"/>
      <w:r w:rsidRPr="00782BB3">
        <w:rPr>
          <w:rFonts w:ascii="inherit" w:eastAsia="Times New Roman" w:hAnsi="inherit" w:cs="Helvetica"/>
          <w:b/>
          <w:bCs/>
          <w:color w:val="337AB7"/>
          <w:sz w:val="21"/>
          <w:szCs w:val="21"/>
          <w:u w:val="single"/>
          <w:lang w:eastAsia="ru-RU"/>
        </w:rPr>
        <w:t>»</w:t>
      </w: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и «</w:t>
      </w:r>
      <w:r w:rsidRPr="00782BB3">
        <w:rPr>
          <w:rFonts w:ascii="inherit" w:eastAsia="Times New Roman" w:hAnsi="inherit" w:cs="Helvetica"/>
          <w:b/>
          <w:bCs/>
          <w:color w:val="337AB7"/>
          <w:sz w:val="21"/>
          <w:szCs w:val="21"/>
          <w:u w:val="single"/>
          <w:lang w:eastAsia="ru-RU"/>
        </w:rPr>
        <w:t xml:space="preserve">Массаж при </w:t>
      </w:r>
      <w:proofErr w:type="spellStart"/>
      <w:r w:rsidRPr="00782BB3">
        <w:rPr>
          <w:rFonts w:ascii="inherit" w:eastAsia="Times New Roman" w:hAnsi="inherit" w:cs="Helvetica"/>
          <w:b/>
          <w:bCs/>
          <w:color w:val="337AB7"/>
          <w:sz w:val="21"/>
          <w:szCs w:val="21"/>
          <w:u w:val="single"/>
          <w:lang w:eastAsia="ru-RU"/>
        </w:rPr>
        <w:t>гипертонусе</w:t>
      </w:r>
      <w:proofErr w:type="spellEnd"/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» в разделе «Коррекция»)</w:t>
      </w:r>
      <w:r w:rsidRPr="00782BB3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. Массаж спины из основного комплекса заменяется </w:t>
      </w:r>
      <w:proofErr w:type="gramStart"/>
      <w:r w:rsidRPr="00782BB3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на</w:t>
      </w:r>
      <w:proofErr w:type="gramEnd"/>
      <w:r w:rsidRPr="00782BB3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 дифференцированный.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Лучше всего с проблемой мышечного дисбаланса обратиться к профессиональному массажисту.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3. ФИТБОЛ БОК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 ВЫПОЛНЯЙТЕ ЭТО УПРАЖНЕНИЕ, ЕСЛИ ДЛЯ ЛЕЧЕНИЯ ДИСПЛАЗИИ ТБС ВАМ НАЗНАЧЕНЫ ОРТОПЕДИЧЕСКИЕ УСТРОЙСТВА (ШИНЫ, СТРЕМЕНА, ПЕРИНКИ).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Кладём на </w:t>
      </w:r>
      <w:proofErr w:type="spell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</w:t>
      </w:r>
      <w:proofErr w:type="spell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напряжённым боком вверх к потолку, зажимая между ладонями, и пружинками вверх-вниз расслабляем около </w:t>
      </w:r>
      <w:proofErr w:type="spell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минуты</w:t>
      </w:r>
      <w:proofErr w:type="gram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.Е</w:t>
      </w:r>
      <w:proofErr w:type="gram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сли</w:t>
      </w:r>
      <w:proofErr w:type="spell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загиб вправо , значит вы кладёте правым боком вверх и наоборот. 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Самое главное — добиться расслабления от ребёнка, он должен лечь на мяч, расслабив верхнюю напряжённую сторону.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На видео показано выполнение упражнения на обоих боках, т.к. у ребёнка нет загиба, но для коррекции делаем только на одном боку.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30 секунд.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4 подхода в день.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782BB3" w:rsidRPr="00782BB3" w:rsidRDefault="00782BB3" w:rsidP="00782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нижняя рука согнута, и ребёнок корпусом лежит на ней.</w:t>
      </w:r>
    </w:p>
    <w:p w:rsidR="00782BB3" w:rsidRPr="00782BB3" w:rsidRDefault="00356A4A" w:rsidP="00782BB3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pict>
          <v:rect id="_x0000_i1025" style="width:0;height:0" o:hralign="center" o:hrstd="t" o:hr="t" fillcolor="gray" stroked="f"/>
        </w:pic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4. ЛФК КОРРЕКЦИЯ ЗАГИБА И ПРИВЫЧНОГО НАКЛОНА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 ВЫПОЛНЯЙТЕ ЭТО УПРАЖНЕНИЕ, ЕСЛИ ДЛЯ ЛЕЧЕНИЯ ДИСПЛАЗИИ ТБС ВАМ НАЗНАЧЕНЫ ОРТОПЕДИЧЕСКИЕ УСТРОЙСТВА (ШИНЫ, СТРЕМЕНА, ПЕРИНКИ).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Ребёнка кладём на тот бок, в какую сторону загиб. Это значит, что</w:t>
      </w:r>
      <w:proofErr w:type="gram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,</w:t>
      </w:r>
      <w:proofErr w:type="gram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если загиб влево, вы должны класть малыша на левый бочок. </w:t>
      </w:r>
    </w:p>
    <w:p w:rsidR="00782BB3" w:rsidRPr="00782BB3" w:rsidRDefault="00782BB3" w:rsidP="00782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Нижнюю руку выводим вперёд.</w:t>
      </w:r>
    </w:p>
    <w:p w:rsidR="00782BB3" w:rsidRPr="00782BB3" w:rsidRDefault="00782BB3" w:rsidP="00782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Зафиксировали таз (немного вниз), верхнюю руку держим вдоль тела (чуть вниз).</w:t>
      </w:r>
    </w:p>
    <w:p w:rsidR="00782BB3" w:rsidRPr="00782BB3" w:rsidRDefault="00782BB3" w:rsidP="00782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сам приподнимает голову, опираясь на нижнюю прямую руку, и тем самым растягивает зажатые мышцы.</w:t>
      </w:r>
    </w:p>
    <w:p w:rsidR="00782BB3" w:rsidRPr="00782BB3" w:rsidRDefault="00782BB3" w:rsidP="00782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Держим 5 секунд на боку, всего 3 раза за подход.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 видео показано профилактическое выполнение на оба бока. При наличии загиба и наклона головы упражнение выполняется строго на одном боку.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30-45 секунд.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5 раз в день при наличии загиба и наклона.</w:t>
      </w:r>
    </w:p>
    <w:p w:rsidR="00782BB3" w:rsidRPr="00782BB3" w:rsidRDefault="00356A4A" w:rsidP="00782BB3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pict>
          <v:rect id="_x0000_i1026" style="width:0;height:0" o:hralign="center" o:hrstd="t" o:hr="t" fillcolor="gray" stroked="f"/>
        </w:pic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5. КОЛОБОК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 ВЫПОЛНЯЙТЕ ЭТО УПРАЖНЕНИЕ, ЕСЛИ ДЛЯ ЛЕЧЕНИЯ ДИСПЛАЗИИ ТБС ВАМ НАЗНАЧЕНЫ ОРТОПЕДИЧЕСКИЕ УСТРОЙСТВА (ШИНЫ, СТРЕМЕНА, ПЕРИНКИ).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ВАЖНО: 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при выполнении упражнения ориентируйтесь на готовность малыша, </w:t>
      </w:r>
      <w:proofErr w:type="spell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</w:t>
      </w:r>
      <w:proofErr w:type="gram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.е</w:t>
      </w:r>
      <w:proofErr w:type="spellEnd"/>
      <w:proofErr w:type="gram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 он при небольшом потягивании должен пытаться поднять голову и подтянуться ручками. Если у ребёнка возникают трудности в выполнении этого упражнения, </w:t>
      </w: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предложите его позже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когда малыш  подрастёт. Как правило, успешное выполнение упражнения происходит </w:t>
      </w: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 4,5 месяцев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 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 допускайте запрокидывания головы</w:t>
      </w:r>
    </w:p>
    <w:p w:rsidR="00782BB3" w:rsidRPr="00782BB3" w:rsidRDefault="00782BB3" w:rsidP="00782B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 тяните ребёнка активно за руки</w:t>
      </w:r>
    </w:p>
    <w:p w:rsidR="00782BB3" w:rsidRPr="00782BB3" w:rsidRDefault="00782BB3" w:rsidP="00782B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не сажайте под 90 градусов</w:t>
      </w:r>
    </w:p>
    <w:p w:rsidR="00782BB3" w:rsidRPr="00782BB3" w:rsidRDefault="00782BB3" w:rsidP="00782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Кладём ребёнка на спинку.</w:t>
      </w:r>
    </w:p>
    <w:p w:rsidR="00782BB3" w:rsidRPr="00782BB3" w:rsidRDefault="00782BB3" w:rsidP="00782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Собираем ручки и ножки в «корзиночку» в районе паха.</w:t>
      </w:r>
    </w:p>
    <w:p w:rsidR="00782BB3" w:rsidRPr="00782BB3" w:rsidRDefault="00782BB3" w:rsidP="00782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Подтягиваем немного ребёнка, добиваясь подъёма головы.</w:t>
      </w:r>
    </w:p>
    <w:p w:rsidR="00782BB3" w:rsidRPr="00782BB3" w:rsidRDefault="00782BB3" w:rsidP="00782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Затем переваливаем ребёнка </w:t>
      </w: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 здоровый  бок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782BB3" w:rsidRPr="00782BB3" w:rsidRDefault="00782BB3" w:rsidP="00782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Из положения на спине снова подтягиваем головку и перекатываем малыша </w:t>
      </w: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теперь на сторону загиба.</w:t>
      </w:r>
    </w:p>
    <w:p w:rsidR="00782BB3" w:rsidRPr="00782BB3" w:rsidRDefault="00782BB3" w:rsidP="00782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 сторону загиба делайте в 2 раза больше подходов.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ОСОБЫЕ УКАЗАНИЯ: 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для тех, кому ЛФК колобок в классическом исполнении пока не удаётся</w:t>
      </w:r>
      <w:proofErr w:type="gram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,</w:t>
      </w:r>
      <w:proofErr w:type="gram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предлагаю выполнять его в облегченном варианте </w:t>
      </w:r>
      <w:r w:rsidRPr="00782BB3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(по мере освоения будете усложнять):</w:t>
      </w:r>
    </w:p>
    <w:p w:rsidR="00782BB3" w:rsidRPr="00782BB3" w:rsidRDefault="00782BB3" w:rsidP="00782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сядьте на пол,</w:t>
      </w:r>
    </w:p>
    <w:p w:rsidR="00782BB3" w:rsidRPr="00782BB3" w:rsidRDefault="00782BB3" w:rsidP="00782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обопритесь спиной к стене,</w:t>
      </w:r>
    </w:p>
    <w:p w:rsidR="00782BB3" w:rsidRPr="00782BB3" w:rsidRDefault="00782BB3" w:rsidP="00782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положите ребенка спиной себе на бёдра,</w:t>
      </w:r>
    </w:p>
    <w:p w:rsidR="00782BB3" w:rsidRPr="00782BB3" w:rsidRDefault="00782BB3" w:rsidP="00782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согните ноги в коленях, создавая небольшой угол (30 градусов),</w:t>
      </w:r>
    </w:p>
    <w:p w:rsidR="00782BB3" w:rsidRPr="00782BB3" w:rsidRDefault="00782BB3" w:rsidP="00782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далее все как в описании к упражнению.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30 с.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5 раз в день при загибе.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82BB3" w:rsidRPr="00782BB3" w:rsidRDefault="00356A4A" w:rsidP="00782BB3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pict>
          <v:rect id="_x0000_i1027" style="width:0;height:0" o:hralign="center" o:hrstd="t" o:hr="t" fillcolor="gray" stroked="f"/>
        </w:pic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КОРРЕКЦИЯ ЗАГИБА ТЕЛА И ПРИВЫЧНОГО НАКЛОНА ПРИ ДИСПЛАЗИИ ТБС С НОШЕНИЕМ ШИН/СТРЕМЯН/ПЕРИНОК:</w:t>
      </w:r>
    </w:p>
    <w:p w:rsidR="00782BB3" w:rsidRPr="00782BB3" w:rsidRDefault="00782BB3" w:rsidP="00782BB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</w:p>
    <w:p w:rsidR="00782BB3" w:rsidRPr="00782BB3" w:rsidRDefault="00782BB3" w:rsidP="00782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Позы ношения</w:t>
      </w:r>
    </w:p>
    <w:p w:rsidR="00782BB3" w:rsidRPr="00782BB3" w:rsidRDefault="00782BB3" w:rsidP="00782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Мешочек с крупой со стороны наклона головы</w:t>
      </w:r>
    </w:p>
    <w:p w:rsidR="00782BB3" w:rsidRPr="00782BB3" w:rsidRDefault="00782BB3" w:rsidP="00782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Дифференцированный массаж</w:t>
      </w:r>
    </w:p>
    <w:p w:rsidR="00782BB3" w:rsidRPr="00782BB3" w:rsidRDefault="00782BB3" w:rsidP="00782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ЛФК вращения лицом вверх и вниз (</w:t>
      </w:r>
      <w:proofErr w:type="gram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см</w:t>
      </w:r>
      <w:proofErr w:type="gram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Основной комплекс) выполняем с наклоном в 20-30 градусов в сторону загиба. Ребёнок должен напрягать противоположенную сторону, тем самым укреплять мышцы слабого бока. </w:t>
      </w:r>
    </w:p>
    <w:p w:rsidR="00782BB3" w:rsidRPr="00782BB3" w:rsidRDefault="00782BB3" w:rsidP="00782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Катание на </w:t>
      </w:r>
      <w:proofErr w:type="spell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фитболе</w:t>
      </w:r>
      <w:proofErr w:type="spell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 спине и животе: прокатываете в сторону загиба с наклоном корпуса на 20-30 градусов, затем </w:t>
      </w:r>
      <w:proofErr w:type="spellStart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возращаетесь</w:t>
      </w:r>
      <w:proofErr w:type="spellEnd"/>
      <w:r w:rsidRPr="00782BB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 центр и пружините, повторяете прокаты в сторону загиба.</w:t>
      </w:r>
    </w:p>
    <w:p w:rsidR="006D245B" w:rsidRDefault="00356A4A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712"/>
    <w:multiLevelType w:val="multilevel"/>
    <w:tmpl w:val="065E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D76DC"/>
    <w:multiLevelType w:val="multilevel"/>
    <w:tmpl w:val="42F8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31562"/>
    <w:multiLevelType w:val="multilevel"/>
    <w:tmpl w:val="F024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53630"/>
    <w:multiLevelType w:val="multilevel"/>
    <w:tmpl w:val="3B62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D392B"/>
    <w:multiLevelType w:val="multilevel"/>
    <w:tmpl w:val="BC3A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E32A42"/>
    <w:multiLevelType w:val="multilevel"/>
    <w:tmpl w:val="E43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96462"/>
    <w:multiLevelType w:val="multilevel"/>
    <w:tmpl w:val="89F2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AC"/>
    <w:rsid w:val="0011051B"/>
    <w:rsid w:val="00356A4A"/>
    <w:rsid w:val="00470E0F"/>
    <w:rsid w:val="005069AC"/>
    <w:rsid w:val="007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2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2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2BB3"/>
    <w:rPr>
      <w:b/>
      <w:bCs/>
    </w:rPr>
  </w:style>
  <w:style w:type="character" w:styleId="a6">
    <w:name w:val="Emphasis"/>
    <w:basedOn w:val="a0"/>
    <w:uiPriority w:val="20"/>
    <w:qFormat/>
    <w:rsid w:val="00782BB3"/>
    <w:rPr>
      <w:i/>
      <w:iCs/>
    </w:rPr>
  </w:style>
  <w:style w:type="character" w:customStyle="1" w:styleId="redactor-inline-converted">
    <w:name w:val="redactor-inline-converted"/>
    <w:basedOn w:val="a0"/>
    <w:rsid w:val="00782BB3"/>
  </w:style>
  <w:style w:type="paragraph" w:styleId="a7">
    <w:name w:val="Balloon Text"/>
    <w:basedOn w:val="a"/>
    <w:link w:val="a8"/>
    <w:uiPriority w:val="99"/>
    <w:semiHidden/>
    <w:unhideWhenUsed/>
    <w:rsid w:val="0078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2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2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2BB3"/>
    <w:rPr>
      <w:b/>
      <w:bCs/>
    </w:rPr>
  </w:style>
  <w:style w:type="character" w:styleId="a6">
    <w:name w:val="Emphasis"/>
    <w:basedOn w:val="a0"/>
    <w:uiPriority w:val="20"/>
    <w:qFormat/>
    <w:rsid w:val="00782BB3"/>
    <w:rPr>
      <w:i/>
      <w:iCs/>
    </w:rPr>
  </w:style>
  <w:style w:type="character" w:customStyle="1" w:styleId="redactor-inline-converted">
    <w:name w:val="redactor-inline-converted"/>
    <w:basedOn w:val="a0"/>
    <w:rsid w:val="00782BB3"/>
  </w:style>
  <w:style w:type="paragraph" w:styleId="a7">
    <w:name w:val="Balloon Text"/>
    <w:basedOn w:val="a"/>
    <w:link w:val="a8"/>
    <w:uiPriority w:val="99"/>
    <w:semiHidden/>
    <w:unhideWhenUsed/>
    <w:rsid w:val="0078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0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75408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5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5830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999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5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2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38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4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78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46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424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3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6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7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348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87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3814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9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9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0112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42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7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9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2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5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1615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6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2088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31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3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4969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640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3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6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179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600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96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790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590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0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4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7827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63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35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3</cp:revision>
  <dcterms:created xsi:type="dcterms:W3CDTF">2020-08-19T19:02:00Z</dcterms:created>
  <dcterms:modified xsi:type="dcterms:W3CDTF">2020-08-21T19:35:00Z</dcterms:modified>
</cp:coreProperties>
</file>